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6115B" w14:textId="0B1A2FCD" w:rsidR="0049541F" w:rsidRPr="00916A3A" w:rsidRDefault="00B40849" w:rsidP="0049541F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283508" wp14:editId="68A2747E">
            <wp:simplePos x="0" y="0"/>
            <wp:positionH relativeFrom="column">
              <wp:posOffset>5005070</wp:posOffset>
            </wp:positionH>
            <wp:positionV relativeFrom="paragraph">
              <wp:posOffset>-738505</wp:posOffset>
            </wp:positionV>
            <wp:extent cx="1533525" cy="1542819"/>
            <wp:effectExtent l="0" t="0" r="0" b="635"/>
            <wp:wrapNone/>
            <wp:docPr id="6584829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482936" name="Afbeelding 65848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2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41F" w:rsidRPr="00916A3A">
        <w:rPr>
          <w:b/>
          <w:bCs/>
          <w:sz w:val="28"/>
          <w:szCs w:val="28"/>
        </w:rPr>
        <w:t>Privacy verklaring</w:t>
      </w:r>
    </w:p>
    <w:p w14:paraId="4FC8FCEA" w14:textId="0F4142B1" w:rsidR="0049541F" w:rsidRPr="00CB1C6A" w:rsidRDefault="006E5A80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Woef &amp; Welzijn </w:t>
      </w:r>
      <w:r w:rsidR="00463FF5" w:rsidRPr="00CB1C6A">
        <w:rPr>
          <w:sz w:val="24"/>
          <w:szCs w:val="24"/>
        </w:rPr>
        <w:t xml:space="preserve">is verantwoordelijk voor de verwerking van de persoonsgegevens </w:t>
      </w:r>
      <w:r w:rsidR="000B751E">
        <w:rPr>
          <w:sz w:val="24"/>
          <w:szCs w:val="24"/>
        </w:rPr>
        <w:t xml:space="preserve">                    </w:t>
      </w:r>
      <w:r w:rsidR="00463FF5" w:rsidRPr="00CB1C6A">
        <w:rPr>
          <w:sz w:val="24"/>
          <w:szCs w:val="24"/>
        </w:rPr>
        <w:t xml:space="preserve">zoals weergegeven in deze privacyverklaring. </w:t>
      </w:r>
    </w:p>
    <w:p w14:paraId="1556833A" w14:textId="313C281E" w:rsidR="005E3F65" w:rsidRPr="00CB1C6A" w:rsidRDefault="005E3F65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Woef &amp; Welzijn heeft het beheer van deze website in eigen handen. </w:t>
      </w:r>
    </w:p>
    <w:p w14:paraId="15F140AF" w14:textId="0FBAC4BD" w:rsidR="0049541F" w:rsidRPr="00CB1C6A" w:rsidRDefault="005E3F65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De ingangsdatum van de geldigheid van de voorwaarden is </w:t>
      </w:r>
      <w:r w:rsidR="000A2C63" w:rsidRPr="00CB1C6A">
        <w:rPr>
          <w:sz w:val="24"/>
          <w:szCs w:val="24"/>
        </w:rPr>
        <w:t xml:space="preserve">04-04-2024. Met het publiceren van een nieuwe versie vervalt de geldigheid van alle voorgaande versies. </w:t>
      </w:r>
    </w:p>
    <w:p w14:paraId="694D9D64" w14:textId="416AA953" w:rsidR="002F6A64" w:rsidRPr="00CB1C6A" w:rsidRDefault="002F6A64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>De laatste versie is altijd aanwezig op de website: www.woefenwelzijn.nl</w:t>
      </w:r>
    </w:p>
    <w:p w14:paraId="573CCFAF" w14:textId="77777777" w:rsidR="0049541F" w:rsidRPr="00CB1C6A" w:rsidRDefault="0049541F" w:rsidP="0049541F">
      <w:pPr>
        <w:rPr>
          <w:sz w:val="24"/>
          <w:szCs w:val="24"/>
        </w:rPr>
      </w:pPr>
    </w:p>
    <w:p w14:paraId="0E8D7E6E" w14:textId="6EDC8025" w:rsidR="0049541F" w:rsidRPr="00CB1C6A" w:rsidRDefault="00896410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>Artikel 1 - V</w:t>
      </w:r>
      <w:r w:rsidR="0049541F" w:rsidRPr="00CB1C6A">
        <w:rPr>
          <w:sz w:val="24"/>
          <w:szCs w:val="24"/>
        </w:rPr>
        <w:t>erwerking van persoonsgegevens</w:t>
      </w:r>
    </w:p>
    <w:p w14:paraId="2D1D8EE4" w14:textId="06A11C72" w:rsidR="0049541F" w:rsidRPr="00CB1C6A" w:rsidRDefault="00896410" w:rsidP="00E91433">
      <w:pPr>
        <w:pStyle w:val="Lijstalinea"/>
        <w:numPr>
          <w:ilvl w:val="1"/>
          <w:numId w:val="7"/>
        </w:numPr>
        <w:rPr>
          <w:sz w:val="24"/>
          <w:szCs w:val="24"/>
        </w:rPr>
      </w:pPr>
      <w:r w:rsidRPr="00CB1C6A">
        <w:rPr>
          <w:sz w:val="24"/>
          <w:szCs w:val="24"/>
        </w:rPr>
        <w:t xml:space="preserve">Woef </w:t>
      </w:r>
      <w:r w:rsidR="00E91433" w:rsidRPr="00CB1C6A">
        <w:rPr>
          <w:sz w:val="24"/>
          <w:szCs w:val="24"/>
        </w:rPr>
        <w:t xml:space="preserve">&amp; Welzijn </w:t>
      </w:r>
      <w:r w:rsidR="0049541F" w:rsidRPr="00CB1C6A">
        <w:rPr>
          <w:sz w:val="24"/>
          <w:szCs w:val="24"/>
        </w:rPr>
        <w:t>verwerkt uw persoonsgegevens</w:t>
      </w:r>
      <w:r w:rsidR="00E91433" w:rsidRPr="00CB1C6A">
        <w:rPr>
          <w:sz w:val="24"/>
          <w:szCs w:val="24"/>
        </w:rPr>
        <w:t xml:space="preserve">, </w:t>
      </w:r>
      <w:r w:rsidR="0049541F" w:rsidRPr="00CB1C6A">
        <w:rPr>
          <w:sz w:val="24"/>
          <w:szCs w:val="24"/>
        </w:rPr>
        <w:t xml:space="preserve">doordat u gebruik maakt van onze diensten en/of omdat u deze zelf aan ons verstrekt. </w:t>
      </w:r>
    </w:p>
    <w:p w14:paraId="0A4D2985" w14:textId="118F6534" w:rsidR="0054249D" w:rsidRPr="00CB1C6A" w:rsidRDefault="00E76343" w:rsidP="00E76343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1.2 </w:t>
      </w:r>
      <w:r w:rsidR="0049541F" w:rsidRPr="00CB1C6A">
        <w:rPr>
          <w:sz w:val="24"/>
          <w:szCs w:val="24"/>
        </w:rPr>
        <w:t>De gegevens die wij verwerken</w:t>
      </w:r>
      <w:r w:rsidR="0054249D" w:rsidRPr="00CB1C6A">
        <w:rPr>
          <w:sz w:val="24"/>
          <w:szCs w:val="24"/>
        </w:rPr>
        <w:t xml:space="preserve"> </w:t>
      </w:r>
    </w:p>
    <w:p w14:paraId="6F199A04" w14:textId="77777777" w:rsidR="0054249D" w:rsidRPr="00CB1C6A" w:rsidRDefault="0049541F" w:rsidP="0049541F">
      <w:pPr>
        <w:pStyle w:val="Lijstalinea"/>
        <w:numPr>
          <w:ilvl w:val="0"/>
          <w:numId w:val="8"/>
        </w:numPr>
        <w:rPr>
          <w:sz w:val="24"/>
          <w:szCs w:val="24"/>
        </w:rPr>
      </w:pPr>
      <w:r w:rsidRPr="00CB1C6A">
        <w:rPr>
          <w:sz w:val="24"/>
          <w:szCs w:val="24"/>
        </w:rPr>
        <w:t>Voor- en Achternaam</w:t>
      </w:r>
    </w:p>
    <w:p w14:paraId="37AD7E5F" w14:textId="77777777" w:rsidR="0054249D" w:rsidRPr="00CB1C6A" w:rsidRDefault="0049541F" w:rsidP="0049541F">
      <w:pPr>
        <w:pStyle w:val="Lijstalinea"/>
        <w:numPr>
          <w:ilvl w:val="0"/>
          <w:numId w:val="8"/>
        </w:numPr>
        <w:rPr>
          <w:sz w:val="24"/>
          <w:szCs w:val="24"/>
        </w:rPr>
      </w:pPr>
      <w:r w:rsidRPr="00CB1C6A">
        <w:rPr>
          <w:sz w:val="24"/>
          <w:szCs w:val="24"/>
        </w:rPr>
        <w:t>Adresgegevens</w:t>
      </w:r>
    </w:p>
    <w:p w14:paraId="6F884F58" w14:textId="77777777" w:rsidR="0054249D" w:rsidRPr="00CB1C6A" w:rsidRDefault="0049541F" w:rsidP="0049541F">
      <w:pPr>
        <w:pStyle w:val="Lijstalinea"/>
        <w:numPr>
          <w:ilvl w:val="0"/>
          <w:numId w:val="8"/>
        </w:numPr>
        <w:rPr>
          <w:sz w:val="24"/>
          <w:szCs w:val="24"/>
        </w:rPr>
      </w:pPr>
      <w:r w:rsidRPr="00CB1C6A">
        <w:rPr>
          <w:sz w:val="24"/>
          <w:szCs w:val="24"/>
        </w:rPr>
        <w:t>Telefoonnummer</w:t>
      </w:r>
    </w:p>
    <w:p w14:paraId="1CBDF258" w14:textId="77777777" w:rsidR="0054249D" w:rsidRPr="00CB1C6A" w:rsidRDefault="0049541F" w:rsidP="0049541F">
      <w:pPr>
        <w:pStyle w:val="Lijstalinea"/>
        <w:numPr>
          <w:ilvl w:val="0"/>
          <w:numId w:val="8"/>
        </w:numPr>
        <w:rPr>
          <w:sz w:val="24"/>
          <w:szCs w:val="24"/>
        </w:rPr>
      </w:pPr>
      <w:r w:rsidRPr="00CB1C6A">
        <w:rPr>
          <w:sz w:val="24"/>
          <w:szCs w:val="24"/>
        </w:rPr>
        <w:t>Emailadres</w:t>
      </w:r>
    </w:p>
    <w:p w14:paraId="49A0E5A1" w14:textId="12F06246" w:rsidR="0049541F" w:rsidRPr="00CB1C6A" w:rsidRDefault="0049541F" w:rsidP="0049541F">
      <w:pPr>
        <w:pStyle w:val="Lijstalinea"/>
        <w:numPr>
          <w:ilvl w:val="0"/>
          <w:numId w:val="8"/>
        </w:numPr>
        <w:rPr>
          <w:sz w:val="24"/>
          <w:szCs w:val="24"/>
        </w:rPr>
      </w:pPr>
      <w:r w:rsidRPr="00CB1C6A">
        <w:rPr>
          <w:sz w:val="24"/>
          <w:szCs w:val="24"/>
        </w:rPr>
        <w:t xml:space="preserve">Gegevens van de hond(en) die u laat behandelen. </w:t>
      </w:r>
    </w:p>
    <w:p w14:paraId="57BF045E" w14:textId="77777777" w:rsidR="000831DD" w:rsidRPr="00CB1C6A" w:rsidRDefault="000831DD" w:rsidP="000831DD">
      <w:pPr>
        <w:rPr>
          <w:sz w:val="24"/>
          <w:szCs w:val="24"/>
        </w:rPr>
      </w:pPr>
    </w:p>
    <w:p w14:paraId="3C963C7D" w14:textId="5B6B5809" w:rsidR="0049541F" w:rsidRPr="00CB1C6A" w:rsidRDefault="000831DD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Artikel 2 - </w:t>
      </w:r>
      <w:r w:rsidR="0049541F" w:rsidRPr="00CB1C6A">
        <w:rPr>
          <w:sz w:val="24"/>
          <w:szCs w:val="24"/>
        </w:rPr>
        <w:t>Doel verwerking persoonsgegevens</w:t>
      </w:r>
    </w:p>
    <w:p w14:paraId="35671FAA" w14:textId="77777777" w:rsidR="00FE23BF" w:rsidRPr="00CB1C6A" w:rsidRDefault="005A3F14" w:rsidP="00FE23BF">
      <w:pPr>
        <w:pStyle w:val="Lijstalinea"/>
        <w:numPr>
          <w:ilvl w:val="1"/>
          <w:numId w:val="10"/>
        </w:numPr>
        <w:rPr>
          <w:sz w:val="24"/>
          <w:szCs w:val="24"/>
        </w:rPr>
      </w:pPr>
      <w:r w:rsidRPr="00CB1C6A">
        <w:rPr>
          <w:sz w:val="24"/>
          <w:szCs w:val="24"/>
        </w:rPr>
        <w:t xml:space="preserve">Woef &amp; Welzijn </w:t>
      </w:r>
      <w:r w:rsidR="0049541F" w:rsidRPr="00CB1C6A">
        <w:rPr>
          <w:sz w:val="24"/>
          <w:szCs w:val="24"/>
        </w:rPr>
        <w:t>verwerkt uw gegevens voor de volgende doelen</w:t>
      </w:r>
    </w:p>
    <w:p w14:paraId="1B482908" w14:textId="09A101EC" w:rsidR="00FE23BF" w:rsidRPr="00CB1C6A" w:rsidRDefault="0049541F" w:rsidP="00FE23BF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CB1C6A">
        <w:rPr>
          <w:sz w:val="24"/>
          <w:szCs w:val="24"/>
        </w:rPr>
        <w:t>Voor uitvoering van de dienstverlening.</w:t>
      </w:r>
    </w:p>
    <w:p w14:paraId="1FDC3797" w14:textId="77777777" w:rsidR="00FE23BF" w:rsidRPr="00CB1C6A" w:rsidRDefault="0049541F" w:rsidP="0049541F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CB1C6A">
        <w:rPr>
          <w:sz w:val="24"/>
          <w:szCs w:val="24"/>
        </w:rPr>
        <w:t xml:space="preserve">U te kunnen bellen of e-mailen indien dit nodig is om de dienstverlening uit te kunnen voeren. </w:t>
      </w:r>
    </w:p>
    <w:p w14:paraId="3BDB5A3D" w14:textId="77777777" w:rsidR="00FE23BF" w:rsidRPr="00CB1C6A" w:rsidRDefault="0049541F" w:rsidP="0049541F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CB1C6A">
        <w:rPr>
          <w:sz w:val="24"/>
          <w:szCs w:val="24"/>
        </w:rPr>
        <w:t>U te kunnen informeren over wijzigingen van onze diensten of producten.</w:t>
      </w:r>
    </w:p>
    <w:p w14:paraId="6CA656AF" w14:textId="4CB7A254" w:rsidR="0049541F" w:rsidRPr="00CB1C6A" w:rsidRDefault="0049541F" w:rsidP="0049541F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CB1C6A">
        <w:rPr>
          <w:sz w:val="24"/>
          <w:szCs w:val="24"/>
        </w:rPr>
        <w:t>Afhandeling van de betaling.</w:t>
      </w:r>
    </w:p>
    <w:p w14:paraId="10654590" w14:textId="726BF78A" w:rsidR="0049541F" w:rsidRPr="00CB1C6A" w:rsidRDefault="0049541F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 </w:t>
      </w:r>
    </w:p>
    <w:p w14:paraId="182A6AB3" w14:textId="6DB25279" w:rsidR="0049541F" w:rsidRPr="00CB1C6A" w:rsidRDefault="00FF4ECE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Artikel 3 - </w:t>
      </w:r>
      <w:r w:rsidR="0049541F" w:rsidRPr="00CB1C6A">
        <w:rPr>
          <w:sz w:val="24"/>
          <w:szCs w:val="24"/>
        </w:rPr>
        <w:t>Bewaartermijn persoonsgegevens</w:t>
      </w:r>
    </w:p>
    <w:p w14:paraId="37144158" w14:textId="6F17B153" w:rsidR="0049541F" w:rsidRPr="00CB1C6A" w:rsidRDefault="00FF4ECE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3.1 </w:t>
      </w:r>
      <w:r w:rsidR="0049541F" w:rsidRPr="00CB1C6A">
        <w:rPr>
          <w:sz w:val="24"/>
          <w:szCs w:val="24"/>
        </w:rPr>
        <w:t>Alle gegevens zijn nodig om te bewaren voor de belastingdienst en het uitvoeren van de diensten en worden 7 jaar bewaard</w:t>
      </w:r>
      <w:r w:rsidR="00831561" w:rsidRPr="00CB1C6A">
        <w:rPr>
          <w:sz w:val="24"/>
          <w:szCs w:val="24"/>
        </w:rPr>
        <w:t>. Di</w:t>
      </w:r>
      <w:r w:rsidR="0049541F" w:rsidRPr="00CB1C6A">
        <w:rPr>
          <w:sz w:val="24"/>
          <w:szCs w:val="24"/>
        </w:rPr>
        <w:t xml:space="preserve">t is een wettelijke verplichting. </w:t>
      </w:r>
    </w:p>
    <w:p w14:paraId="1F1BA802" w14:textId="77777777" w:rsidR="0049541F" w:rsidRPr="00CB1C6A" w:rsidRDefault="0049541F" w:rsidP="0049541F">
      <w:pPr>
        <w:rPr>
          <w:sz w:val="24"/>
          <w:szCs w:val="24"/>
        </w:rPr>
      </w:pPr>
    </w:p>
    <w:p w14:paraId="716B38E3" w14:textId="4A621660" w:rsidR="0049541F" w:rsidRPr="00CB1C6A" w:rsidRDefault="00831561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Artikel 4 - </w:t>
      </w:r>
      <w:r w:rsidR="0049541F" w:rsidRPr="00CB1C6A">
        <w:rPr>
          <w:sz w:val="24"/>
          <w:szCs w:val="24"/>
        </w:rPr>
        <w:t>Delen van persoonsgegevens met derden</w:t>
      </w:r>
    </w:p>
    <w:p w14:paraId="71FE0D97" w14:textId="725A3942" w:rsidR="0049541F" w:rsidRPr="00CB1C6A" w:rsidRDefault="00831561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4.1 </w:t>
      </w:r>
      <w:r w:rsidR="009D4B6B" w:rsidRPr="00CB1C6A">
        <w:rPr>
          <w:sz w:val="24"/>
          <w:szCs w:val="24"/>
        </w:rPr>
        <w:t>Woef &amp; Welzijn</w:t>
      </w:r>
      <w:r w:rsidR="0049541F" w:rsidRPr="00CB1C6A">
        <w:rPr>
          <w:sz w:val="24"/>
          <w:szCs w:val="24"/>
        </w:rPr>
        <w:t xml:space="preserve"> verstrekt uitsluitend aan derden en alleen als dit nodig is voor de uitvoering van onze overeenkomst met u of om te voldoen aan een wettelijke verplichting. </w:t>
      </w:r>
    </w:p>
    <w:p w14:paraId="3A5C411B" w14:textId="77777777" w:rsidR="0049541F" w:rsidRPr="00CB1C6A" w:rsidRDefault="0049541F" w:rsidP="0049541F">
      <w:pPr>
        <w:rPr>
          <w:sz w:val="24"/>
          <w:szCs w:val="24"/>
        </w:rPr>
      </w:pPr>
    </w:p>
    <w:p w14:paraId="4087D528" w14:textId="473CB718" w:rsidR="009D4B6B" w:rsidRPr="00CB1C6A" w:rsidRDefault="009D4B6B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lastRenderedPageBreak/>
        <w:t xml:space="preserve">Artikel 5 - </w:t>
      </w:r>
      <w:r w:rsidR="00175E62" w:rsidRPr="00CB1C6A">
        <w:rPr>
          <w:sz w:val="24"/>
          <w:szCs w:val="24"/>
        </w:rPr>
        <w:t>Cookies</w:t>
      </w:r>
    </w:p>
    <w:p w14:paraId="34EEB311" w14:textId="77777777" w:rsidR="00175E62" w:rsidRPr="00CB1C6A" w:rsidRDefault="00175E62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>5.1 Woef &amp; Welzijn maakt gebruik van cookies.</w:t>
      </w:r>
      <w:r w:rsidR="0049541F" w:rsidRPr="00CB1C6A">
        <w:rPr>
          <w:sz w:val="24"/>
          <w:szCs w:val="24"/>
        </w:rPr>
        <w:t xml:space="preserve"> Een cookie is een klein tekstbestand die bij het eerste bezoek aan de website wordt opgeslagen in de browser van uw computer, tablet of smartphone. </w:t>
      </w:r>
    </w:p>
    <w:p w14:paraId="1E94E6F5" w14:textId="6123C94F" w:rsidR="0049541F" w:rsidRPr="00CB1C6A" w:rsidRDefault="00175E62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>5.2 Woef &amp; Welzijn</w:t>
      </w:r>
      <w:r w:rsidR="0049541F" w:rsidRPr="00CB1C6A">
        <w:rPr>
          <w:sz w:val="24"/>
          <w:szCs w:val="24"/>
        </w:rPr>
        <w:t xml:space="preserve"> gebruikt de cookies met een puur technische functionaliteit. Dit om de functionaliteit van de pagina’s op de website te optimaliseren. Daarnaast plaatsen we cookies die uw surfgedrag bijhouden, zodat we u bij een volgend bezoek nog beter van dienst zijn. Bij uw eerste bezoek aan onze website hebben wij u geïnformeerd over deze cookies en hebben we u toestemming gevraagd voor het plaatsen ervan. U kunt zich afmelden voor cookies door uw browser zo in te stellen dat deze geen cookies meer opslaat. Daarnaast kunt u ook alle informatie die eerder is opgeslagen via de instellingen van uw browser verwijderen. </w:t>
      </w:r>
    </w:p>
    <w:p w14:paraId="516D0118" w14:textId="77777777" w:rsidR="0049541F" w:rsidRPr="00CB1C6A" w:rsidRDefault="0049541F" w:rsidP="0049541F">
      <w:pPr>
        <w:rPr>
          <w:sz w:val="24"/>
          <w:szCs w:val="24"/>
        </w:rPr>
      </w:pPr>
    </w:p>
    <w:p w14:paraId="1C173553" w14:textId="6CA6FA7F" w:rsidR="0049541F" w:rsidRPr="00CB1C6A" w:rsidRDefault="009D3080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Artikel 6 - </w:t>
      </w:r>
      <w:r w:rsidR="0049541F" w:rsidRPr="00CB1C6A">
        <w:rPr>
          <w:sz w:val="24"/>
          <w:szCs w:val="24"/>
        </w:rPr>
        <w:t>Gegevens inzien, corrigeren of verwijderen</w:t>
      </w:r>
    </w:p>
    <w:p w14:paraId="6A42611D" w14:textId="3D16256F" w:rsidR="0049541F" w:rsidRPr="00CB1C6A" w:rsidRDefault="009D3080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6.1 </w:t>
      </w:r>
      <w:r w:rsidR="0049541F" w:rsidRPr="00CB1C6A">
        <w:rPr>
          <w:sz w:val="24"/>
          <w:szCs w:val="24"/>
        </w:rPr>
        <w:t xml:space="preserve">U heeft het recht om uw persoonsgegevens in te zien, te corrigeren of te verwijderen. Daarnaast heeft u het recht om uw eventuele toestemming voor de gegevensverwerking in te trekken of bezwaar te maken tegen de verwerking van uw persoonsgegevens door </w:t>
      </w:r>
      <w:r w:rsidR="00BF6BEB" w:rsidRPr="00CB1C6A">
        <w:rPr>
          <w:sz w:val="24"/>
          <w:szCs w:val="24"/>
        </w:rPr>
        <w:t>Woef &amp; Welzijn</w:t>
      </w:r>
      <w:r w:rsidR="0049541F" w:rsidRPr="00CB1C6A">
        <w:rPr>
          <w:sz w:val="24"/>
          <w:szCs w:val="24"/>
        </w:rPr>
        <w:t xml:space="preserve"> en heeft u het recht op gegevensoverdraagbaarheid. Dit betekent dat u bij ons een verzoek kunt indienen om de persoonsgegevens die wij van u beschikken in een computerbestand naar u of een ander, door u genoemde organisatie, te sturen. </w:t>
      </w:r>
    </w:p>
    <w:p w14:paraId="511932A7" w14:textId="4793D35A" w:rsidR="0049541F" w:rsidRPr="00CB1C6A" w:rsidRDefault="00B1600C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6.2 </w:t>
      </w:r>
      <w:r w:rsidR="0049541F" w:rsidRPr="00CB1C6A">
        <w:rPr>
          <w:sz w:val="24"/>
          <w:szCs w:val="24"/>
        </w:rPr>
        <w:t>U kunt een verzoek tot inzage, correctie, verwijdering, gegevens overdragen van uw persoonsgegevens of verzoek tot intrekking van uw toestemming of bezwaar op verwerking van uw persoonsgegevens sturen naar: info@</w:t>
      </w:r>
      <w:r w:rsidRPr="00CB1C6A">
        <w:rPr>
          <w:sz w:val="24"/>
          <w:szCs w:val="24"/>
        </w:rPr>
        <w:t>woefenwelzijn</w:t>
      </w:r>
      <w:r w:rsidR="0049541F" w:rsidRPr="00CB1C6A">
        <w:rPr>
          <w:sz w:val="24"/>
          <w:szCs w:val="24"/>
        </w:rPr>
        <w:t xml:space="preserve">.nl </w:t>
      </w:r>
    </w:p>
    <w:p w14:paraId="2C228B68" w14:textId="08BE8BF2" w:rsidR="0049541F" w:rsidRPr="00CB1C6A" w:rsidRDefault="00B1600C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6.3 </w:t>
      </w:r>
      <w:r w:rsidR="0049541F" w:rsidRPr="00CB1C6A">
        <w:rPr>
          <w:sz w:val="24"/>
          <w:szCs w:val="24"/>
        </w:rPr>
        <w:t xml:space="preserve">Om er zeker van te zijn dat het verzoek tot inzage door u is gedaan, vragen wij u een kopie van uw identiteitsbewijs met het verzoek mee te sturen. Maak in deze kopie je pasfoto, MRZ (strook met nummers onderaan het paspoort), paspoortnummer en </w:t>
      </w:r>
      <w:r w:rsidR="00185B04" w:rsidRPr="00CB1C6A">
        <w:rPr>
          <w:sz w:val="24"/>
          <w:szCs w:val="24"/>
        </w:rPr>
        <w:t>Burgerservicenummer</w:t>
      </w:r>
      <w:r w:rsidR="0049541F" w:rsidRPr="00CB1C6A">
        <w:rPr>
          <w:sz w:val="24"/>
          <w:szCs w:val="24"/>
        </w:rPr>
        <w:t xml:space="preserve"> (BSN) zwart. Dit ter bescherming van uw privacy. We reageren zo snel mogelijk, maar binnen 4 weken, op uw verzoek. </w:t>
      </w:r>
    </w:p>
    <w:p w14:paraId="444AF1FE" w14:textId="77777777" w:rsidR="0049541F" w:rsidRPr="00CB1C6A" w:rsidRDefault="0049541F" w:rsidP="0049541F">
      <w:pPr>
        <w:rPr>
          <w:sz w:val="24"/>
          <w:szCs w:val="24"/>
        </w:rPr>
      </w:pPr>
    </w:p>
    <w:p w14:paraId="6B8735D4" w14:textId="23F3AD81" w:rsidR="0049541F" w:rsidRPr="00CB1C6A" w:rsidRDefault="0049541F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 </w:t>
      </w:r>
      <w:r w:rsidR="00185B04" w:rsidRPr="00CB1C6A">
        <w:rPr>
          <w:sz w:val="24"/>
          <w:szCs w:val="24"/>
        </w:rPr>
        <w:t xml:space="preserve">Artikel 7 - </w:t>
      </w:r>
      <w:r w:rsidRPr="00CB1C6A">
        <w:rPr>
          <w:sz w:val="24"/>
          <w:szCs w:val="24"/>
        </w:rPr>
        <w:t>Beveiliging persoonsgegevens</w:t>
      </w:r>
    </w:p>
    <w:p w14:paraId="40414B32" w14:textId="07ABD1D0" w:rsidR="0049541F" w:rsidRPr="00CB1C6A" w:rsidRDefault="00185B04" w:rsidP="0049541F">
      <w:pPr>
        <w:rPr>
          <w:sz w:val="24"/>
          <w:szCs w:val="24"/>
        </w:rPr>
      </w:pPr>
      <w:r w:rsidRPr="00CB1C6A">
        <w:rPr>
          <w:sz w:val="24"/>
          <w:szCs w:val="24"/>
        </w:rPr>
        <w:t xml:space="preserve">7.1 Woef &amp; Welzijn </w:t>
      </w:r>
      <w:r w:rsidR="0049541F" w:rsidRPr="00CB1C6A">
        <w:rPr>
          <w:sz w:val="24"/>
          <w:szCs w:val="24"/>
        </w:rPr>
        <w:t>neemt de bescherming van uw gegevens serieus en neemt passende maatregelen om misbruik, verlies, onbevoegde toegang, ongewenste openbaarmaking en ongeoorloofde wijziging tegen te gaan. Als u de indruk heeft dat uw gegevens niet goed beveiligd zijn of er aanwijzingen zijn van misbruik, neem dan contact op via info@</w:t>
      </w:r>
      <w:r w:rsidR="00795636" w:rsidRPr="00CB1C6A">
        <w:rPr>
          <w:sz w:val="24"/>
          <w:szCs w:val="24"/>
        </w:rPr>
        <w:t>woefenwelzijn</w:t>
      </w:r>
      <w:r w:rsidR="0049541F" w:rsidRPr="00CB1C6A">
        <w:rPr>
          <w:sz w:val="24"/>
          <w:szCs w:val="24"/>
        </w:rPr>
        <w:t>.nl</w:t>
      </w:r>
    </w:p>
    <w:p w14:paraId="7CBC122D" w14:textId="14A90BF7" w:rsidR="006C62EF" w:rsidRPr="006C62EF" w:rsidRDefault="006C62EF" w:rsidP="006C62EF"/>
    <w:sectPr w:rsidR="006C62EF" w:rsidRPr="006C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5AAA"/>
    <w:multiLevelType w:val="multilevel"/>
    <w:tmpl w:val="2F5E8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9F609F"/>
    <w:multiLevelType w:val="hybridMultilevel"/>
    <w:tmpl w:val="4E986D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4E88"/>
    <w:multiLevelType w:val="hybridMultilevel"/>
    <w:tmpl w:val="E9BC6E74"/>
    <w:lvl w:ilvl="0" w:tplc="4440AD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35B6"/>
    <w:multiLevelType w:val="hybridMultilevel"/>
    <w:tmpl w:val="728CF6B0"/>
    <w:lvl w:ilvl="0" w:tplc="4440AD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003A"/>
    <w:multiLevelType w:val="hybridMultilevel"/>
    <w:tmpl w:val="3598675C"/>
    <w:lvl w:ilvl="0" w:tplc="85CEA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D5718"/>
    <w:multiLevelType w:val="multilevel"/>
    <w:tmpl w:val="2F5E8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032E94"/>
    <w:multiLevelType w:val="multilevel"/>
    <w:tmpl w:val="2F5E8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6E2FF5"/>
    <w:multiLevelType w:val="multilevel"/>
    <w:tmpl w:val="2F5E8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5FB2DB9"/>
    <w:multiLevelType w:val="multilevel"/>
    <w:tmpl w:val="2F5E8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896325"/>
    <w:multiLevelType w:val="hybridMultilevel"/>
    <w:tmpl w:val="27927F54"/>
    <w:lvl w:ilvl="0" w:tplc="05841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81160">
    <w:abstractNumId w:val="9"/>
  </w:num>
  <w:num w:numId="2" w16cid:durableId="267081364">
    <w:abstractNumId w:val="1"/>
  </w:num>
  <w:num w:numId="3" w16cid:durableId="1756199765">
    <w:abstractNumId w:val="4"/>
  </w:num>
  <w:num w:numId="4" w16cid:durableId="754328008">
    <w:abstractNumId w:val="7"/>
  </w:num>
  <w:num w:numId="5" w16cid:durableId="912813158">
    <w:abstractNumId w:val="8"/>
  </w:num>
  <w:num w:numId="6" w16cid:durableId="744032649">
    <w:abstractNumId w:val="0"/>
  </w:num>
  <w:num w:numId="7" w16cid:durableId="702828993">
    <w:abstractNumId w:val="6"/>
  </w:num>
  <w:num w:numId="8" w16cid:durableId="919294588">
    <w:abstractNumId w:val="3"/>
  </w:num>
  <w:num w:numId="9" w16cid:durableId="460420965">
    <w:abstractNumId w:val="2"/>
  </w:num>
  <w:num w:numId="10" w16cid:durableId="5022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47"/>
    <w:rsid w:val="000013B6"/>
    <w:rsid w:val="00017C7C"/>
    <w:rsid w:val="00045E47"/>
    <w:rsid w:val="000573D0"/>
    <w:rsid w:val="0006318B"/>
    <w:rsid w:val="00063255"/>
    <w:rsid w:val="00071CE1"/>
    <w:rsid w:val="000743A1"/>
    <w:rsid w:val="00076786"/>
    <w:rsid w:val="0008043D"/>
    <w:rsid w:val="000831DD"/>
    <w:rsid w:val="000A2C63"/>
    <w:rsid w:val="000A7C9F"/>
    <w:rsid w:val="000B6725"/>
    <w:rsid w:val="000B751E"/>
    <w:rsid w:val="000C075E"/>
    <w:rsid w:val="000C133B"/>
    <w:rsid w:val="000C206B"/>
    <w:rsid w:val="000E091B"/>
    <w:rsid w:val="000E374B"/>
    <w:rsid w:val="001036D0"/>
    <w:rsid w:val="00111E41"/>
    <w:rsid w:val="001143FF"/>
    <w:rsid w:val="0012588E"/>
    <w:rsid w:val="0013173D"/>
    <w:rsid w:val="001327F1"/>
    <w:rsid w:val="00140FDC"/>
    <w:rsid w:val="00147B68"/>
    <w:rsid w:val="001626C6"/>
    <w:rsid w:val="00163DA6"/>
    <w:rsid w:val="001654D4"/>
    <w:rsid w:val="00167950"/>
    <w:rsid w:val="00170276"/>
    <w:rsid w:val="0017353C"/>
    <w:rsid w:val="00175E62"/>
    <w:rsid w:val="0017699F"/>
    <w:rsid w:val="00182B7F"/>
    <w:rsid w:val="001842DB"/>
    <w:rsid w:val="00185B04"/>
    <w:rsid w:val="00191ED0"/>
    <w:rsid w:val="001A5707"/>
    <w:rsid w:val="001A6AB8"/>
    <w:rsid w:val="001B3106"/>
    <w:rsid w:val="001D0111"/>
    <w:rsid w:val="001E4AA1"/>
    <w:rsid w:val="001F1006"/>
    <w:rsid w:val="001F5D7A"/>
    <w:rsid w:val="001F731A"/>
    <w:rsid w:val="00206DC3"/>
    <w:rsid w:val="002076A6"/>
    <w:rsid w:val="00215BF8"/>
    <w:rsid w:val="002163AF"/>
    <w:rsid w:val="00221279"/>
    <w:rsid w:val="002245ED"/>
    <w:rsid w:val="00227DCC"/>
    <w:rsid w:val="00256A9B"/>
    <w:rsid w:val="00264118"/>
    <w:rsid w:val="00281169"/>
    <w:rsid w:val="00281F95"/>
    <w:rsid w:val="00290583"/>
    <w:rsid w:val="0029243E"/>
    <w:rsid w:val="002C1B94"/>
    <w:rsid w:val="002E0468"/>
    <w:rsid w:val="002E1DA7"/>
    <w:rsid w:val="002E5141"/>
    <w:rsid w:val="002E5409"/>
    <w:rsid w:val="002F3230"/>
    <w:rsid w:val="002F6A64"/>
    <w:rsid w:val="00302522"/>
    <w:rsid w:val="00302F72"/>
    <w:rsid w:val="0030402F"/>
    <w:rsid w:val="003072D9"/>
    <w:rsid w:val="00312145"/>
    <w:rsid w:val="00313088"/>
    <w:rsid w:val="00316CDA"/>
    <w:rsid w:val="00321A4D"/>
    <w:rsid w:val="003306BD"/>
    <w:rsid w:val="003319BD"/>
    <w:rsid w:val="00331EB4"/>
    <w:rsid w:val="00354DBE"/>
    <w:rsid w:val="00364093"/>
    <w:rsid w:val="003642FF"/>
    <w:rsid w:val="003644C7"/>
    <w:rsid w:val="003652A7"/>
    <w:rsid w:val="00366316"/>
    <w:rsid w:val="00380852"/>
    <w:rsid w:val="00383274"/>
    <w:rsid w:val="003945DD"/>
    <w:rsid w:val="0039460A"/>
    <w:rsid w:val="003B265B"/>
    <w:rsid w:val="003B6BC4"/>
    <w:rsid w:val="003B7C11"/>
    <w:rsid w:val="003C3B3E"/>
    <w:rsid w:val="003C40EF"/>
    <w:rsid w:val="003C7B8E"/>
    <w:rsid w:val="003D7C83"/>
    <w:rsid w:val="003E0788"/>
    <w:rsid w:val="003E1781"/>
    <w:rsid w:val="003E3E2D"/>
    <w:rsid w:val="003E5DBA"/>
    <w:rsid w:val="00402B77"/>
    <w:rsid w:val="00406147"/>
    <w:rsid w:val="004170BA"/>
    <w:rsid w:val="004178C1"/>
    <w:rsid w:val="00424064"/>
    <w:rsid w:val="00442291"/>
    <w:rsid w:val="00442C74"/>
    <w:rsid w:val="004466A9"/>
    <w:rsid w:val="004579BD"/>
    <w:rsid w:val="00463FF5"/>
    <w:rsid w:val="00474A8C"/>
    <w:rsid w:val="00482041"/>
    <w:rsid w:val="00483F94"/>
    <w:rsid w:val="0049541F"/>
    <w:rsid w:val="0049657F"/>
    <w:rsid w:val="0049681D"/>
    <w:rsid w:val="004A63E0"/>
    <w:rsid w:val="004B5E89"/>
    <w:rsid w:val="004D54A5"/>
    <w:rsid w:val="004D76F1"/>
    <w:rsid w:val="004D77CB"/>
    <w:rsid w:val="004E5D42"/>
    <w:rsid w:val="004F4495"/>
    <w:rsid w:val="005062C1"/>
    <w:rsid w:val="00507A45"/>
    <w:rsid w:val="00521B02"/>
    <w:rsid w:val="005338A7"/>
    <w:rsid w:val="00540F6A"/>
    <w:rsid w:val="0054249D"/>
    <w:rsid w:val="005435A2"/>
    <w:rsid w:val="005754DE"/>
    <w:rsid w:val="005861AB"/>
    <w:rsid w:val="00587DD5"/>
    <w:rsid w:val="005A3F14"/>
    <w:rsid w:val="005B03E5"/>
    <w:rsid w:val="005B0C12"/>
    <w:rsid w:val="005B5C12"/>
    <w:rsid w:val="005C1C8C"/>
    <w:rsid w:val="005E21AA"/>
    <w:rsid w:val="005E30E1"/>
    <w:rsid w:val="005E3F65"/>
    <w:rsid w:val="005F282B"/>
    <w:rsid w:val="005F3784"/>
    <w:rsid w:val="005F4C05"/>
    <w:rsid w:val="00610FAC"/>
    <w:rsid w:val="00625095"/>
    <w:rsid w:val="00641F36"/>
    <w:rsid w:val="00646331"/>
    <w:rsid w:val="00646C9F"/>
    <w:rsid w:val="006506A8"/>
    <w:rsid w:val="00660D3B"/>
    <w:rsid w:val="00662D7F"/>
    <w:rsid w:val="00663F23"/>
    <w:rsid w:val="0066538D"/>
    <w:rsid w:val="00666572"/>
    <w:rsid w:val="00673BA9"/>
    <w:rsid w:val="0067633B"/>
    <w:rsid w:val="006770D5"/>
    <w:rsid w:val="00677602"/>
    <w:rsid w:val="00695D4D"/>
    <w:rsid w:val="006A1D07"/>
    <w:rsid w:val="006A4032"/>
    <w:rsid w:val="006B5392"/>
    <w:rsid w:val="006B6037"/>
    <w:rsid w:val="006C62EF"/>
    <w:rsid w:val="006E5A80"/>
    <w:rsid w:val="006E76B3"/>
    <w:rsid w:val="006F084D"/>
    <w:rsid w:val="006F133D"/>
    <w:rsid w:val="006F65BC"/>
    <w:rsid w:val="006F75F0"/>
    <w:rsid w:val="00707BC1"/>
    <w:rsid w:val="00712981"/>
    <w:rsid w:val="00713F05"/>
    <w:rsid w:val="007214B9"/>
    <w:rsid w:val="00723A46"/>
    <w:rsid w:val="00731BBB"/>
    <w:rsid w:val="00732B4F"/>
    <w:rsid w:val="00740BD5"/>
    <w:rsid w:val="00760921"/>
    <w:rsid w:val="00761667"/>
    <w:rsid w:val="007625B8"/>
    <w:rsid w:val="00767A09"/>
    <w:rsid w:val="00776039"/>
    <w:rsid w:val="007776EC"/>
    <w:rsid w:val="00777CB5"/>
    <w:rsid w:val="007813D8"/>
    <w:rsid w:val="007833A7"/>
    <w:rsid w:val="0078553D"/>
    <w:rsid w:val="00786F6D"/>
    <w:rsid w:val="00787EFF"/>
    <w:rsid w:val="00791991"/>
    <w:rsid w:val="00792D0D"/>
    <w:rsid w:val="00795636"/>
    <w:rsid w:val="007967AE"/>
    <w:rsid w:val="00797C34"/>
    <w:rsid w:val="007A3366"/>
    <w:rsid w:val="007B2111"/>
    <w:rsid w:val="007B75A2"/>
    <w:rsid w:val="007C477C"/>
    <w:rsid w:val="007D670F"/>
    <w:rsid w:val="007D696E"/>
    <w:rsid w:val="007E164C"/>
    <w:rsid w:val="007E7DF7"/>
    <w:rsid w:val="00805354"/>
    <w:rsid w:val="00820BAD"/>
    <w:rsid w:val="0082156E"/>
    <w:rsid w:val="00823C8E"/>
    <w:rsid w:val="00831561"/>
    <w:rsid w:val="00837425"/>
    <w:rsid w:val="00864722"/>
    <w:rsid w:val="00867111"/>
    <w:rsid w:val="00873EDF"/>
    <w:rsid w:val="00881B52"/>
    <w:rsid w:val="00896410"/>
    <w:rsid w:val="00896C03"/>
    <w:rsid w:val="00897224"/>
    <w:rsid w:val="0089735A"/>
    <w:rsid w:val="008A53E1"/>
    <w:rsid w:val="008B638C"/>
    <w:rsid w:val="008C3153"/>
    <w:rsid w:val="008D3723"/>
    <w:rsid w:val="008E413A"/>
    <w:rsid w:val="008F3E2D"/>
    <w:rsid w:val="008F46DB"/>
    <w:rsid w:val="008F4F6E"/>
    <w:rsid w:val="008F6126"/>
    <w:rsid w:val="00902B48"/>
    <w:rsid w:val="00916A3A"/>
    <w:rsid w:val="00926CE2"/>
    <w:rsid w:val="00935281"/>
    <w:rsid w:val="00935977"/>
    <w:rsid w:val="00947E74"/>
    <w:rsid w:val="0096283D"/>
    <w:rsid w:val="00977796"/>
    <w:rsid w:val="00980517"/>
    <w:rsid w:val="00985FE2"/>
    <w:rsid w:val="0098645D"/>
    <w:rsid w:val="00992C28"/>
    <w:rsid w:val="00993AA5"/>
    <w:rsid w:val="0099495F"/>
    <w:rsid w:val="009970C5"/>
    <w:rsid w:val="009A72B6"/>
    <w:rsid w:val="009C38D2"/>
    <w:rsid w:val="009C3C45"/>
    <w:rsid w:val="009D3080"/>
    <w:rsid w:val="009D4B6B"/>
    <w:rsid w:val="009D6BB8"/>
    <w:rsid w:val="009E0E0F"/>
    <w:rsid w:val="009E5972"/>
    <w:rsid w:val="009F4622"/>
    <w:rsid w:val="009F7B00"/>
    <w:rsid w:val="00A10027"/>
    <w:rsid w:val="00A16D5D"/>
    <w:rsid w:val="00A5255A"/>
    <w:rsid w:val="00A52EA3"/>
    <w:rsid w:val="00A670B9"/>
    <w:rsid w:val="00A67CAB"/>
    <w:rsid w:val="00A75A16"/>
    <w:rsid w:val="00A83929"/>
    <w:rsid w:val="00A860A1"/>
    <w:rsid w:val="00A87440"/>
    <w:rsid w:val="00A87CF8"/>
    <w:rsid w:val="00A95C18"/>
    <w:rsid w:val="00AA37F1"/>
    <w:rsid w:val="00AA6253"/>
    <w:rsid w:val="00AB1BCF"/>
    <w:rsid w:val="00AB4200"/>
    <w:rsid w:val="00AB6A63"/>
    <w:rsid w:val="00AC4E23"/>
    <w:rsid w:val="00AC5801"/>
    <w:rsid w:val="00AC5D3D"/>
    <w:rsid w:val="00AC6D12"/>
    <w:rsid w:val="00AE73C1"/>
    <w:rsid w:val="00AF196E"/>
    <w:rsid w:val="00B00B73"/>
    <w:rsid w:val="00B159BB"/>
    <w:rsid w:val="00B1600C"/>
    <w:rsid w:val="00B1634C"/>
    <w:rsid w:val="00B205DF"/>
    <w:rsid w:val="00B21966"/>
    <w:rsid w:val="00B37146"/>
    <w:rsid w:val="00B40849"/>
    <w:rsid w:val="00B4364B"/>
    <w:rsid w:val="00B54196"/>
    <w:rsid w:val="00B57352"/>
    <w:rsid w:val="00B75F01"/>
    <w:rsid w:val="00B82052"/>
    <w:rsid w:val="00B868AA"/>
    <w:rsid w:val="00B97446"/>
    <w:rsid w:val="00BA29A9"/>
    <w:rsid w:val="00BA31D6"/>
    <w:rsid w:val="00BB2FAC"/>
    <w:rsid w:val="00BC554B"/>
    <w:rsid w:val="00BC61F0"/>
    <w:rsid w:val="00BE0F78"/>
    <w:rsid w:val="00BF437F"/>
    <w:rsid w:val="00BF5D73"/>
    <w:rsid w:val="00BF6BEB"/>
    <w:rsid w:val="00C05297"/>
    <w:rsid w:val="00C16B32"/>
    <w:rsid w:val="00C208E2"/>
    <w:rsid w:val="00C33CCE"/>
    <w:rsid w:val="00C4125E"/>
    <w:rsid w:val="00C43EFC"/>
    <w:rsid w:val="00C60636"/>
    <w:rsid w:val="00C61197"/>
    <w:rsid w:val="00C67865"/>
    <w:rsid w:val="00C67A71"/>
    <w:rsid w:val="00C82C26"/>
    <w:rsid w:val="00C82E17"/>
    <w:rsid w:val="00C84F37"/>
    <w:rsid w:val="00C868D2"/>
    <w:rsid w:val="00CA2C28"/>
    <w:rsid w:val="00CA35BF"/>
    <w:rsid w:val="00CA7310"/>
    <w:rsid w:val="00CB1C6A"/>
    <w:rsid w:val="00CB7849"/>
    <w:rsid w:val="00CF0F5E"/>
    <w:rsid w:val="00D058A8"/>
    <w:rsid w:val="00D1090C"/>
    <w:rsid w:val="00D15FC0"/>
    <w:rsid w:val="00D5071D"/>
    <w:rsid w:val="00D54AB7"/>
    <w:rsid w:val="00D64098"/>
    <w:rsid w:val="00D73906"/>
    <w:rsid w:val="00D85062"/>
    <w:rsid w:val="00D8684E"/>
    <w:rsid w:val="00D93774"/>
    <w:rsid w:val="00D964C9"/>
    <w:rsid w:val="00DA5FC2"/>
    <w:rsid w:val="00DB650C"/>
    <w:rsid w:val="00DC5997"/>
    <w:rsid w:val="00DD5116"/>
    <w:rsid w:val="00DE6D64"/>
    <w:rsid w:val="00E0080D"/>
    <w:rsid w:val="00E05441"/>
    <w:rsid w:val="00E23A62"/>
    <w:rsid w:val="00E277D4"/>
    <w:rsid w:val="00E32EF4"/>
    <w:rsid w:val="00E33959"/>
    <w:rsid w:val="00E35591"/>
    <w:rsid w:val="00E439A6"/>
    <w:rsid w:val="00E5100F"/>
    <w:rsid w:val="00E5571B"/>
    <w:rsid w:val="00E568F0"/>
    <w:rsid w:val="00E620B4"/>
    <w:rsid w:val="00E6403E"/>
    <w:rsid w:val="00E76343"/>
    <w:rsid w:val="00E766B4"/>
    <w:rsid w:val="00E8113F"/>
    <w:rsid w:val="00E91433"/>
    <w:rsid w:val="00E94433"/>
    <w:rsid w:val="00EA0C48"/>
    <w:rsid w:val="00EA2D75"/>
    <w:rsid w:val="00EB3224"/>
    <w:rsid w:val="00EB3712"/>
    <w:rsid w:val="00EC1D3D"/>
    <w:rsid w:val="00EC26E1"/>
    <w:rsid w:val="00EC4DFC"/>
    <w:rsid w:val="00EC601B"/>
    <w:rsid w:val="00EC7C84"/>
    <w:rsid w:val="00ED367B"/>
    <w:rsid w:val="00EE00EE"/>
    <w:rsid w:val="00EE1EEF"/>
    <w:rsid w:val="00EF33FD"/>
    <w:rsid w:val="00EF52BC"/>
    <w:rsid w:val="00EF69A7"/>
    <w:rsid w:val="00F01CD3"/>
    <w:rsid w:val="00F07184"/>
    <w:rsid w:val="00F072C1"/>
    <w:rsid w:val="00F1516A"/>
    <w:rsid w:val="00F15F68"/>
    <w:rsid w:val="00F26816"/>
    <w:rsid w:val="00F33C84"/>
    <w:rsid w:val="00F35B60"/>
    <w:rsid w:val="00F4390E"/>
    <w:rsid w:val="00F4493F"/>
    <w:rsid w:val="00F5012C"/>
    <w:rsid w:val="00F566AD"/>
    <w:rsid w:val="00F71076"/>
    <w:rsid w:val="00F7241E"/>
    <w:rsid w:val="00F72DDE"/>
    <w:rsid w:val="00F76627"/>
    <w:rsid w:val="00F85547"/>
    <w:rsid w:val="00F96834"/>
    <w:rsid w:val="00F97ADF"/>
    <w:rsid w:val="00FA6033"/>
    <w:rsid w:val="00FA6EB9"/>
    <w:rsid w:val="00FB354D"/>
    <w:rsid w:val="00FB3B5E"/>
    <w:rsid w:val="00FC0ACD"/>
    <w:rsid w:val="00FC3B30"/>
    <w:rsid w:val="00FD4180"/>
    <w:rsid w:val="00FE23BF"/>
    <w:rsid w:val="00FE4EAA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44A3"/>
  <w15:chartTrackingRefBased/>
  <w15:docId w15:val="{99CC1991-B6AD-4017-AB6F-58C60A69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2C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418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6410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Hautum</dc:creator>
  <cp:keywords/>
  <dc:description/>
  <cp:lastModifiedBy>Peter Van Hautum</cp:lastModifiedBy>
  <cp:revision>486</cp:revision>
  <dcterms:created xsi:type="dcterms:W3CDTF">2024-03-27T21:22:00Z</dcterms:created>
  <dcterms:modified xsi:type="dcterms:W3CDTF">2024-04-04T16:13:00Z</dcterms:modified>
</cp:coreProperties>
</file>